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D3D19" w14:textId="77777777" w:rsidR="00A13583" w:rsidRPr="00A13583" w:rsidRDefault="00A13583" w:rsidP="00A1358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Konspekt lekcji WOS</w:t>
      </w:r>
    </w:p>
    <w:p w14:paraId="2C3DDA33" w14:textId="77777777" w:rsidR="00A13583" w:rsidRPr="00A13583" w:rsidRDefault="00A13583" w:rsidP="00A135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Przedmiot:</w:t>
      </w: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Wiedza o społeczeństwie</w:t>
      </w: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A135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Etap edukacyjny:</w:t>
      </w: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szkoła ponadpodstawowa</w:t>
      </w: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A135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Czas trwania:</w:t>
      </w: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45 minut</w:t>
      </w: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A135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Temat lekcji:</w:t>
      </w: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A135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Kara śmierci – sprawiedliwość czy naruszenie praw człowieka?</w:t>
      </w:r>
    </w:p>
    <w:p w14:paraId="5BE8A294" w14:textId="77777777" w:rsidR="00A13583" w:rsidRPr="00A13583" w:rsidRDefault="00A13583" w:rsidP="00A1358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260C2E13">
          <v:rect id="_x0000_i1025" style="width:0;height:1.5pt" o:hralign="center" o:hrstd="t" o:hr="t" fillcolor="#a0a0a0" stroked="f"/>
        </w:pict>
      </w:r>
    </w:p>
    <w:p w14:paraId="06B1EF9F" w14:textId="77777777" w:rsidR="00A13583" w:rsidRPr="00A13583" w:rsidRDefault="00A13583" w:rsidP="00A135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Cele lekcji</w:t>
      </w:r>
    </w:p>
    <w:p w14:paraId="734250CB" w14:textId="77777777" w:rsidR="00A13583" w:rsidRPr="00A13583" w:rsidRDefault="00A13583" w:rsidP="00A135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Uczeń:</w:t>
      </w:r>
    </w:p>
    <w:p w14:paraId="52227820" w14:textId="77777777" w:rsidR="00A13583" w:rsidRPr="00A13583" w:rsidRDefault="00A13583" w:rsidP="00A135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wyjaśnia, czym jest kara śmierci i w jakich państwach jest stosowana,</w:t>
      </w:r>
    </w:p>
    <w:p w14:paraId="0F67518C" w14:textId="77777777" w:rsidR="00A13583" w:rsidRPr="00A13583" w:rsidRDefault="00A13583" w:rsidP="00A135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zna argumenty </w:t>
      </w:r>
      <w:r w:rsidRPr="00A135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 i przeciw</w:t>
      </w: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karze śmierci,</w:t>
      </w:r>
    </w:p>
    <w:p w14:paraId="09B02D3F" w14:textId="77777777" w:rsidR="00A13583" w:rsidRPr="00A13583" w:rsidRDefault="00A13583" w:rsidP="00A135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rozumie stanowisko organizacji międzynarodowych (np. </w:t>
      </w:r>
      <w:proofErr w:type="spellStart"/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Amnesty</w:t>
      </w:r>
      <w:proofErr w:type="spellEnd"/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International),</w:t>
      </w:r>
    </w:p>
    <w:p w14:paraId="46C48501" w14:textId="77777777" w:rsidR="00A13583" w:rsidRPr="00A13583" w:rsidRDefault="00A13583" w:rsidP="00A135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wskazuje, które prawa człowieka mogą być naruszane przez karę śmierci,</w:t>
      </w:r>
    </w:p>
    <w:p w14:paraId="7C2F5D43" w14:textId="77777777" w:rsidR="00A13583" w:rsidRPr="00A13583" w:rsidRDefault="00A13583" w:rsidP="00A135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analizuje problem z perspektywy prawa, etyki i bezpieczeństwa państwa,</w:t>
      </w:r>
    </w:p>
    <w:p w14:paraId="4019D4BE" w14:textId="77777777" w:rsidR="00A13583" w:rsidRPr="00A13583" w:rsidRDefault="00A13583" w:rsidP="00A135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potrafi formułować i uzasadniać własne opinie.</w:t>
      </w:r>
    </w:p>
    <w:p w14:paraId="3A034B2D" w14:textId="77777777" w:rsidR="00A13583" w:rsidRPr="00A13583" w:rsidRDefault="00A13583" w:rsidP="00A1358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C5054A9">
          <v:rect id="_x0000_i1026" style="width:0;height:1.5pt" o:hralign="center" o:hrstd="t" o:hr="t" fillcolor="#a0a0a0" stroked="f"/>
        </w:pict>
      </w:r>
    </w:p>
    <w:p w14:paraId="2B67C222" w14:textId="77777777" w:rsidR="00A13583" w:rsidRPr="00A13583" w:rsidRDefault="00A13583" w:rsidP="00A135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Metody pracy</w:t>
      </w:r>
    </w:p>
    <w:p w14:paraId="468F6273" w14:textId="77777777" w:rsidR="00A13583" w:rsidRPr="00A13583" w:rsidRDefault="00A13583" w:rsidP="00A1358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burza mózgów</w:t>
      </w:r>
    </w:p>
    <w:p w14:paraId="05C0B64A" w14:textId="77777777" w:rsidR="00A13583" w:rsidRPr="00A13583" w:rsidRDefault="00A13583" w:rsidP="00A1358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praca z tekstem źródłowym</w:t>
      </w:r>
    </w:p>
    <w:p w14:paraId="4D1DE68F" w14:textId="77777777" w:rsidR="00A13583" w:rsidRPr="00A13583" w:rsidRDefault="00A13583" w:rsidP="00A1358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dyskusja / mini-debata</w:t>
      </w:r>
    </w:p>
    <w:p w14:paraId="0F22E633" w14:textId="77777777" w:rsidR="00A13583" w:rsidRPr="00A13583" w:rsidRDefault="00A13583" w:rsidP="00A1358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praca w grupach</w:t>
      </w:r>
    </w:p>
    <w:p w14:paraId="48E5FBBB" w14:textId="77777777" w:rsidR="00A13583" w:rsidRPr="00A13583" w:rsidRDefault="00A13583" w:rsidP="00A1358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0CCB55A">
          <v:rect id="_x0000_i1027" style="width:0;height:1.5pt" o:hralign="center" o:hrstd="t" o:hr="t" fillcolor="#a0a0a0" stroked="f"/>
        </w:pict>
      </w:r>
    </w:p>
    <w:p w14:paraId="39F72088" w14:textId="77777777" w:rsidR="00A13583" w:rsidRPr="00A13583" w:rsidRDefault="00A13583" w:rsidP="00A135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Formy pracy</w:t>
      </w:r>
    </w:p>
    <w:p w14:paraId="58A7D4F3" w14:textId="77777777" w:rsidR="00A13583" w:rsidRPr="00A13583" w:rsidRDefault="00A13583" w:rsidP="00A1358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praca zbiorowa</w:t>
      </w:r>
    </w:p>
    <w:p w14:paraId="39A15C6C" w14:textId="77777777" w:rsidR="00A13583" w:rsidRPr="00A13583" w:rsidRDefault="00A13583" w:rsidP="00A1358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praca w grupach</w:t>
      </w:r>
    </w:p>
    <w:p w14:paraId="7E637585" w14:textId="77777777" w:rsidR="00A13583" w:rsidRPr="00A13583" w:rsidRDefault="00A13583" w:rsidP="00A1358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praca indywidualna</w:t>
      </w:r>
    </w:p>
    <w:p w14:paraId="48A06ACC" w14:textId="77777777" w:rsidR="00A13583" w:rsidRPr="00A13583" w:rsidRDefault="00A13583" w:rsidP="00A1358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856355A">
          <v:rect id="_x0000_i1028" style="width:0;height:1.5pt" o:hralign="center" o:hrstd="t" o:hr="t" fillcolor="#a0a0a0" stroked="f"/>
        </w:pict>
      </w:r>
    </w:p>
    <w:p w14:paraId="4D2DFB23" w14:textId="77777777" w:rsidR="00A13583" w:rsidRPr="00A13583" w:rsidRDefault="00A13583" w:rsidP="00A135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Środki dydaktyczne</w:t>
      </w:r>
    </w:p>
    <w:p w14:paraId="78083E2F" w14:textId="77777777" w:rsidR="00A13583" w:rsidRPr="00A13583" w:rsidRDefault="00A13583" w:rsidP="00A1358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fragmenty materiałów </w:t>
      </w:r>
      <w:proofErr w:type="spellStart"/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Amnesty</w:t>
      </w:r>
      <w:proofErr w:type="spellEnd"/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International (argumenty przeciw karze śmierci),</w:t>
      </w:r>
    </w:p>
    <w:p w14:paraId="6F46946C" w14:textId="77777777" w:rsidR="00A13583" w:rsidRPr="00A13583" w:rsidRDefault="00A13583" w:rsidP="00A1358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teksty dotyczące Powszechnej Deklaracji Praw Człowieka,</w:t>
      </w:r>
    </w:p>
    <w:p w14:paraId="01B8DD1D" w14:textId="77777777" w:rsidR="00A13583" w:rsidRPr="00A13583" w:rsidRDefault="00A13583" w:rsidP="00A1358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karta pracy / tablica / prezentacja.</w:t>
      </w:r>
    </w:p>
    <w:p w14:paraId="2C0747FA" w14:textId="77777777" w:rsidR="00A13583" w:rsidRPr="00A13583" w:rsidRDefault="00A13583" w:rsidP="00A1358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1E49C10C">
          <v:rect id="_x0000_i1029" style="width:0;height:1.5pt" o:hralign="center" o:hrstd="t" o:hr="t" fillcolor="#a0a0a0" stroked="f"/>
        </w:pict>
      </w:r>
    </w:p>
    <w:p w14:paraId="2E60FC45" w14:textId="77777777" w:rsidR="00A13583" w:rsidRPr="00A13583" w:rsidRDefault="00A13583" w:rsidP="00A135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Przebieg lekcji</w:t>
      </w:r>
    </w:p>
    <w:p w14:paraId="59BAA141" w14:textId="77777777" w:rsidR="00A13583" w:rsidRPr="00A13583" w:rsidRDefault="00A13583" w:rsidP="00A1358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>1. Faza wstępna (ok. 5 min)</w:t>
      </w:r>
    </w:p>
    <w:p w14:paraId="67C931AC" w14:textId="77777777" w:rsidR="00A13583" w:rsidRPr="00A13583" w:rsidRDefault="00A13583" w:rsidP="00A1358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Sprawdzenie obecności.</w:t>
      </w:r>
    </w:p>
    <w:p w14:paraId="2C838560" w14:textId="77777777" w:rsidR="00A13583" w:rsidRPr="00A13583" w:rsidRDefault="00A13583" w:rsidP="00A1358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Nauczyciel zapisuje na tablicy temat lekcji.</w:t>
      </w:r>
    </w:p>
    <w:p w14:paraId="4CA0914F" w14:textId="77777777" w:rsidR="00A13583" w:rsidRPr="00A13583" w:rsidRDefault="00A13583" w:rsidP="00A1358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Pytanie wprowadzające do uczniów:</w:t>
      </w:r>
    </w:p>
    <w:p w14:paraId="46F370F2" w14:textId="77777777" w:rsidR="00A13583" w:rsidRPr="00A13583" w:rsidRDefault="00A13583" w:rsidP="00A13583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„Czy państwo ma prawo decydować o życiu człowieka?”</w:t>
      </w:r>
    </w:p>
    <w:p w14:paraId="0440C750" w14:textId="77777777" w:rsidR="00A13583" w:rsidRPr="00A13583" w:rsidRDefault="00A13583" w:rsidP="00A1358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Krótka </w:t>
      </w:r>
      <w:r w:rsidRPr="00A135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burza mózgów</w:t>
      </w: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uczniowie podają skojarzenia z hasłem „kara śmierci”.</w:t>
      </w:r>
    </w:p>
    <w:p w14:paraId="442B01E8" w14:textId="77777777" w:rsidR="00A13583" w:rsidRPr="00A13583" w:rsidRDefault="00A13583" w:rsidP="00A1358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0E7FACE0">
          <v:rect id="_x0000_i1030" style="width:0;height:1.5pt" o:hralign="center" o:hrstd="t" o:hr="t" fillcolor="#a0a0a0" stroked="f"/>
        </w:pict>
      </w:r>
    </w:p>
    <w:p w14:paraId="40F503D0" w14:textId="77777777" w:rsidR="00A13583" w:rsidRPr="00A13583" w:rsidRDefault="00A13583" w:rsidP="00A1358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2. Faza realizacyjna (ok. 30 min)</w:t>
      </w:r>
    </w:p>
    <w:p w14:paraId="12A016EF" w14:textId="77777777" w:rsidR="00A13583" w:rsidRPr="00A13583" w:rsidRDefault="00A13583" w:rsidP="00A135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a) Praca z materiałem źródłowym (10 min)</w:t>
      </w: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Uczniowie (indywidualnie lub w parach) analizują fragmenty tekstów </w:t>
      </w:r>
      <w:proofErr w:type="spellStart"/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Amnesty</w:t>
      </w:r>
      <w:proofErr w:type="spellEnd"/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International:</w:t>
      </w:r>
    </w:p>
    <w:p w14:paraId="229C9688" w14:textId="77777777" w:rsidR="00A13583" w:rsidRPr="00A13583" w:rsidRDefault="00A13583" w:rsidP="00A1358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dlaczego kara śmierci jest uznawana za naruszenie prawa do życia,</w:t>
      </w:r>
    </w:p>
    <w:p w14:paraId="6C47B2B9" w14:textId="77777777" w:rsidR="00A13583" w:rsidRPr="00A13583" w:rsidRDefault="00A13583" w:rsidP="00A1358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ryzyko pomyłek sądowych,</w:t>
      </w:r>
    </w:p>
    <w:p w14:paraId="15A062D0" w14:textId="77777777" w:rsidR="00A13583" w:rsidRPr="00A13583" w:rsidRDefault="00A13583" w:rsidP="00A1358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brak dowodów na odstraszający charakter kary śmierci,</w:t>
      </w:r>
    </w:p>
    <w:p w14:paraId="44FB85ED" w14:textId="77777777" w:rsidR="00A13583" w:rsidRPr="00A13583" w:rsidRDefault="00A13583" w:rsidP="00A1358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problem dyskryminacji i nadużyć politycznych.</w:t>
      </w:r>
    </w:p>
    <w:p w14:paraId="004DB011" w14:textId="77777777" w:rsidR="00A13583" w:rsidRPr="00A13583" w:rsidRDefault="00A13583" w:rsidP="00A135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Krótka rozmowa kierowana – nauczyciel porządkuje wnioski.</w:t>
      </w:r>
    </w:p>
    <w:p w14:paraId="3F681CEB" w14:textId="77777777" w:rsidR="00A13583" w:rsidRPr="00A13583" w:rsidRDefault="00A13583" w:rsidP="00A1358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317B3BD">
          <v:rect id="_x0000_i1031" style="width:0;height:1.5pt" o:hralign="center" o:hrstd="t" o:hr="t" fillcolor="#a0a0a0" stroked="f"/>
        </w:pict>
      </w:r>
    </w:p>
    <w:p w14:paraId="182A4BAD" w14:textId="77777777" w:rsidR="00A13583" w:rsidRPr="00A13583" w:rsidRDefault="00A13583" w:rsidP="00A135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b) Praca w grupach – argumenty „za” i „przeciw” (10 min)</w:t>
      </w:r>
    </w:p>
    <w:p w14:paraId="29A5E7B8" w14:textId="77777777" w:rsidR="00A13583" w:rsidRPr="00A13583" w:rsidRDefault="00A13583" w:rsidP="00A1358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Klasa dzieli się na 2–4 grupy.</w:t>
      </w:r>
    </w:p>
    <w:p w14:paraId="5CB73657" w14:textId="77777777" w:rsidR="00A13583" w:rsidRPr="00A13583" w:rsidRDefault="00A13583" w:rsidP="00A1358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Jedne grupy przygotowują argumenty </w:t>
      </w:r>
      <w:r w:rsidRPr="00A135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zwolenników</w:t>
      </w: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inne </w:t>
      </w:r>
      <w:r w:rsidRPr="00A135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przeciwników</w:t>
      </w: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kary śmierci.</w:t>
      </w:r>
    </w:p>
    <w:p w14:paraId="7BAC7FCB" w14:textId="77777777" w:rsidR="00A13583" w:rsidRPr="00A13583" w:rsidRDefault="00A13583" w:rsidP="00A1358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Uczniowie mogą odwoływać się do:</w:t>
      </w:r>
    </w:p>
    <w:p w14:paraId="23AF86EF" w14:textId="77777777" w:rsidR="00A13583" w:rsidRPr="00A13583" w:rsidRDefault="00A13583" w:rsidP="00A13583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bezpieczeństwa społeczeństwa,</w:t>
      </w:r>
    </w:p>
    <w:p w14:paraId="1FD83FCA" w14:textId="77777777" w:rsidR="00A13583" w:rsidRPr="00A13583" w:rsidRDefault="00A13583" w:rsidP="00A13583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sprawiedliwości,</w:t>
      </w:r>
    </w:p>
    <w:p w14:paraId="4613EE5E" w14:textId="77777777" w:rsidR="00A13583" w:rsidRPr="00A13583" w:rsidRDefault="00A13583" w:rsidP="00A13583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praw człowieka,</w:t>
      </w:r>
    </w:p>
    <w:p w14:paraId="05AC58A7" w14:textId="77777777" w:rsidR="00A13583" w:rsidRPr="00A13583" w:rsidRDefault="00A13583" w:rsidP="00A13583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resocjalizacji.</w:t>
      </w:r>
    </w:p>
    <w:p w14:paraId="3FD1C39A" w14:textId="77777777" w:rsidR="00A13583" w:rsidRPr="00A13583" w:rsidRDefault="00A13583" w:rsidP="00A1358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F573380">
          <v:rect id="_x0000_i1032" style="width:0;height:1.5pt" o:hralign="center" o:hrstd="t" o:hr="t" fillcolor="#a0a0a0" stroked="f"/>
        </w:pict>
      </w:r>
    </w:p>
    <w:p w14:paraId="6D49C8FA" w14:textId="77777777" w:rsidR="00A13583" w:rsidRPr="00A13583" w:rsidRDefault="00A13583" w:rsidP="00A135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c) Mini-debata klasowa (10 min)</w:t>
      </w:r>
    </w:p>
    <w:p w14:paraId="42B01D73" w14:textId="77777777" w:rsidR="00A13583" w:rsidRPr="00A13583" w:rsidRDefault="00A13583" w:rsidP="00A1358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Przedstawiciele grup prezentują argumenty.</w:t>
      </w:r>
    </w:p>
    <w:p w14:paraId="79669DB7" w14:textId="77777777" w:rsidR="00A13583" w:rsidRPr="00A13583" w:rsidRDefault="00A13583" w:rsidP="00A1358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Nauczyciel moderuje dyskusję, zwracając uwagę na:</w:t>
      </w:r>
    </w:p>
    <w:p w14:paraId="70BD669F" w14:textId="77777777" w:rsidR="00A13583" w:rsidRPr="00A13583" w:rsidRDefault="00A13583" w:rsidP="00A13583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Powszechną Deklarację Praw Człowieka (prawo do życia, zakaz tortur),</w:t>
      </w:r>
    </w:p>
    <w:p w14:paraId="2D16C664" w14:textId="77777777" w:rsidR="00A13583" w:rsidRPr="00A13583" w:rsidRDefault="00A13583" w:rsidP="00A13583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stanowisko prawa międzynarodowego (protokoły znoszące karę śmierci),</w:t>
      </w:r>
    </w:p>
    <w:p w14:paraId="5DC5C211" w14:textId="77777777" w:rsidR="00A13583" w:rsidRPr="00A13583" w:rsidRDefault="00A13583" w:rsidP="00A13583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fakt, że większość państw europejskich zniosła karę śmierci.</w:t>
      </w:r>
    </w:p>
    <w:p w14:paraId="06B2FAEB" w14:textId="77777777" w:rsidR="00A13583" w:rsidRPr="00A13583" w:rsidRDefault="00A13583" w:rsidP="00A1358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F5F872C">
          <v:rect id="_x0000_i1033" style="width:0;height:1.5pt" o:hralign="center" o:hrstd="t" o:hr="t" fillcolor="#a0a0a0" stroked="f"/>
        </w:pict>
      </w:r>
    </w:p>
    <w:p w14:paraId="1B50BCB3" w14:textId="77777777" w:rsidR="00A13583" w:rsidRPr="00A13583" w:rsidRDefault="00A13583" w:rsidP="00A1358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3. Faza podsumowująca (ok. 10 min)</w:t>
      </w:r>
    </w:p>
    <w:p w14:paraId="0363E2C4" w14:textId="77777777" w:rsidR="00A13583" w:rsidRPr="00A13583" w:rsidRDefault="00A13583" w:rsidP="00A1358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Uczniowie odpowiadają pisemnie lub ustnie na pytanie:</w:t>
      </w:r>
    </w:p>
    <w:p w14:paraId="29FF3479" w14:textId="77777777" w:rsidR="00A13583" w:rsidRPr="00A13583" w:rsidRDefault="00A13583" w:rsidP="00A13583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lastRenderedPageBreak/>
        <w:t>„Czy kara śmierci jest bardziej aktem sprawiedliwości czy naruszeniem praw człowieka?”</w:t>
      </w:r>
    </w:p>
    <w:p w14:paraId="3E8CD36F" w14:textId="77777777" w:rsidR="00A13583" w:rsidRPr="00A13583" w:rsidRDefault="00A13583" w:rsidP="00A1358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Chętni uczniowie prezentują swoje stanowisko.</w:t>
      </w:r>
    </w:p>
    <w:p w14:paraId="3B981C1F" w14:textId="77777777" w:rsidR="00A13583" w:rsidRPr="00A13583" w:rsidRDefault="00A13583" w:rsidP="00A1358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Nauczyciel podkreśla, że:</w:t>
      </w:r>
    </w:p>
    <w:p w14:paraId="557BA016" w14:textId="77777777" w:rsidR="00A13583" w:rsidRPr="00A13583" w:rsidRDefault="00A13583" w:rsidP="00A13583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prawa człowieka są </w:t>
      </w:r>
      <w:r w:rsidRPr="00A135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niezbywalne</w:t>
      </w: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02B94922" w14:textId="77777777" w:rsidR="00A13583" w:rsidRPr="00A13583" w:rsidRDefault="00A13583" w:rsidP="00A13583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kara śmierci jest karą </w:t>
      </w:r>
      <w:r w:rsidRPr="00A135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nieodwracalną</w:t>
      </w: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1937485D" w14:textId="77777777" w:rsidR="00A13583" w:rsidRPr="00A13583" w:rsidRDefault="00A13583" w:rsidP="00A13583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współczesne prawo międzynarodowe dąży do jej całkowitego zniesienia.</w:t>
      </w:r>
    </w:p>
    <w:p w14:paraId="78DFD54D" w14:textId="77777777" w:rsidR="00A13583" w:rsidRPr="00A13583" w:rsidRDefault="00A13583" w:rsidP="00A1358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6ED17C5F">
          <v:rect id="_x0000_i1034" style="width:0;height:1.5pt" o:hralign="center" o:hrstd="t" o:hr="t" fillcolor="#a0a0a0" stroked="f"/>
        </w:pict>
      </w:r>
    </w:p>
    <w:p w14:paraId="3E06E0AF" w14:textId="77777777" w:rsidR="00A13583" w:rsidRPr="00A13583" w:rsidRDefault="00A13583" w:rsidP="00A135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Praca domowa (do wyboru)</w:t>
      </w:r>
    </w:p>
    <w:p w14:paraId="28E68134" w14:textId="77777777" w:rsidR="00A13583" w:rsidRPr="00A13583" w:rsidRDefault="00A13583" w:rsidP="00A1358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Napisz krótką rozprawkę:</w:t>
      </w: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A1358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„Czy kara śmierci powinna zostać całkowicie zakazana na świecie?”</w:t>
      </w:r>
    </w:p>
    <w:p w14:paraId="2DF76363" w14:textId="77777777" w:rsidR="00A13583" w:rsidRPr="00A13583" w:rsidRDefault="00A13583" w:rsidP="00A1358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1358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Przygotuj argumenty, którymi przekonałbyś przeciwnika swojego stanowiska.</w:t>
      </w:r>
    </w:p>
    <w:p w14:paraId="08C9C096" w14:textId="77777777" w:rsidR="00FE62EE" w:rsidRDefault="00FE62EE"/>
    <w:sectPr w:rsidR="00FE6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0136"/>
    <w:multiLevelType w:val="multilevel"/>
    <w:tmpl w:val="613E0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77964"/>
    <w:multiLevelType w:val="multilevel"/>
    <w:tmpl w:val="7B02A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561525"/>
    <w:multiLevelType w:val="multilevel"/>
    <w:tmpl w:val="E8488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EF4D85"/>
    <w:multiLevelType w:val="multilevel"/>
    <w:tmpl w:val="7FC64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B76C03"/>
    <w:multiLevelType w:val="multilevel"/>
    <w:tmpl w:val="0CF8E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CC32E3"/>
    <w:multiLevelType w:val="multilevel"/>
    <w:tmpl w:val="F594C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2F29A8"/>
    <w:multiLevelType w:val="multilevel"/>
    <w:tmpl w:val="8222D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551FA7"/>
    <w:multiLevelType w:val="multilevel"/>
    <w:tmpl w:val="5C686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891081"/>
    <w:multiLevelType w:val="multilevel"/>
    <w:tmpl w:val="90F44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1A38FA"/>
    <w:multiLevelType w:val="multilevel"/>
    <w:tmpl w:val="1108D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6296789">
    <w:abstractNumId w:val="7"/>
  </w:num>
  <w:num w:numId="2" w16cid:durableId="76636364">
    <w:abstractNumId w:val="9"/>
  </w:num>
  <w:num w:numId="3" w16cid:durableId="1182015599">
    <w:abstractNumId w:val="5"/>
  </w:num>
  <w:num w:numId="4" w16cid:durableId="329411792">
    <w:abstractNumId w:val="1"/>
  </w:num>
  <w:num w:numId="5" w16cid:durableId="212617035">
    <w:abstractNumId w:val="6"/>
  </w:num>
  <w:num w:numId="6" w16cid:durableId="476382347">
    <w:abstractNumId w:val="8"/>
  </w:num>
  <w:num w:numId="7" w16cid:durableId="754401058">
    <w:abstractNumId w:val="0"/>
  </w:num>
  <w:num w:numId="8" w16cid:durableId="426846634">
    <w:abstractNumId w:val="4"/>
  </w:num>
  <w:num w:numId="9" w16cid:durableId="208305961">
    <w:abstractNumId w:val="3"/>
  </w:num>
  <w:num w:numId="10" w16cid:durableId="3795210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85E"/>
    <w:rsid w:val="0019496A"/>
    <w:rsid w:val="00347B2F"/>
    <w:rsid w:val="004A6B6B"/>
    <w:rsid w:val="006B3D22"/>
    <w:rsid w:val="00A13583"/>
    <w:rsid w:val="00ED485E"/>
    <w:rsid w:val="00FE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BB89BC-FDE6-419D-9A54-4FA5956D0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48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48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48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48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8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48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48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48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48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48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48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48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485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85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48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48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48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48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48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4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48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48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48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48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48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485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48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485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485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403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Kachel</dc:creator>
  <cp:keywords/>
  <dc:description/>
  <cp:lastModifiedBy>Krystyna Kachel</cp:lastModifiedBy>
  <cp:revision>2</cp:revision>
  <dcterms:created xsi:type="dcterms:W3CDTF">2026-01-26T17:10:00Z</dcterms:created>
  <dcterms:modified xsi:type="dcterms:W3CDTF">2026-01-26T17:49:00Z</dcterms:modified>
</cp:coreProperties>
</file>